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738" w:rsidRDefault="00BB5738" w:rsidP="00BB5738">
      <w:pPr>
        <w:pStyle w:val="Cabealho2"/>
      </w:pPr>
      <w:bookmarkStart w:id="0" w:name="_GoBack"/>
      <w:r>
        <w:t xml:space="preserve">Teste de AC de David Ramos </w:t>
      </w:r>
      <w:r w:rsidR="00DF570D">
        <w:t>Nº6</w:t>
      </w:r>
      <w:bookmarkEnd w:id="0"/>
      <w:r w:rsidR="00DF570D">
        <w:t xml:space="preserve"> 11ªI</w:t>
      </w:r>
      <w:r w:rsidR="005802C3">
        <w:t xml:space="preserve"> Dia 13/03/2019</w:t>
      </w:r>
    </w:p>
    <w:p w:rsidR="00BB5738" w:rsidRDefault="00BB5738" w:rsidP="00BB5738"/>
    <w:p w:rsidR="00BB5738" w:rsidRDefault="00BB5738" w:rsidP="00BB5738">
      <w:pPr>
        <w:pStyle w:val="PargrafodaLista"/>
        <w:numPr>
          <w:ilvl w:val="0"/>
          <w:numId w:val="1"/>
        </w:numPr>
      </w:pPr>
      <w:r>
        <w:t>O primeiro computador com base em transístores foi o EDVAC</w:t>
      </w:r>
    </w:p>
    <w:p w:rsidR="00BB5738" w:rsidRDefault="00BB5738" w:rsidP="00BB5738">
      <w:pPr>
        <w:pStyle w:val="PargrafodaLista"/>
        <w:numPr>
          <w:ilvl w:val="0"/>
          <w:numId w:val="1"/>
        </w:numPr>
      </w:pPr>
      <w:r>
        <w:t>O transístor e semicondutor porque pode passar energia como não pode passar (0 = não transmite energia, 1 = Transmite energia).</w:t>
      </w:r>
    </w:p>
    <w:p w:rsidR="00BB5738" w:rsidRDefault="00BB5738" w:rsidP="00BB5738">
      <w:pPr>
        <w:pStyle w:val="PargrafodaLista"/>
        <w:numPr>
          <w:ilvl w:val="0"/>
          <w:numId w:val="1"/>
        </w:numPr>
      </w:pPr>
      <w:r>
        <w:t>O termo bug informático surgiu do ENIAC porque como o computador era de grandes dimensões e fazia muito calor muitos insetos iam para dentro da máquina fazendo que a própria para-se de funcionar</w:t>
      </w:r>
    </w:p>
    <w:p w:rsidR="00BB5738" w:rsidRDefault="00BB5738" w:rsidP="00BB5738">
      <w:pPr>
        <w:pStyle w:val="PargrafodaLista"/>
        <w:numPr>
          <w:ilvl w:val="0"/>
          <w:numId w:val="1"/>
        </w:numPr>
      </w:pPr>
      <w:r>
        <w:t xml:space="preserve">Menor manutenção dos transístores, menor energia necessária, </w:t>
      </w:r>
    </w:p>
    <w:p w:rsidR="00BB5738" w:rsidRDefault="00BB5738" w:rsidP="00BB5738">
      <w:pPr>
        <w:pStyle w:val="PargrafodaLista"/>
        <w:numPr>
          <w:ilvl w:val="0"/>
          <w:numId w:val="1"/>
        </w:numPr>
      </w:pPr>
      <w:r>
        <w:t>Aumento do número de transístores, Aumento da velocidade de relógio, Aumento do número de bits com que os registos internos operam e aumento do número de núcleos</w:t>
      </w:r>
      <w:r w:rsidR="00DF570D">
        <w:br/>
      </w:r>
    </w:p>
    <w:tbl>
      <w:tblPr>
        <w:tblStyle w:val="Tabelacomgrelha"/>
        <w:tblpPr w:leftFromText="141" w:rightFromText="141" w:vertAnchor="text" w:horzAnchor="page" w:tblpX="3001" w:tblpY="29"/>
        <w:tblW w:w="0" w:type="auto"/>
        <w:tblLook w:val="04A0" w:firstRow="1" w:lastRow="0" w:firstColumn="1" w:lastColumn="0" w:noHBand="0" w:noVBand="1"/>
      </w:tblPr>
      <w:tblGrid>
        <w:gridCol w:w="2541"/>
        <w:gridCol w:w="2541"/>
        <w:gridCol w:w="2542"/>
      </w:tblGrid>
      <w:tr w:rsidR="00DF570D" w:rsidTr="00DF570D">
        <w:trPr>
          <w:trHeight w:val="262"/>
        </w:trPr>
        <w:tc>
          <w:tcPr>
            <w:tcW w:w="2541" w:type="dxa"/>
            <w:vAlign w:val="center"/>
          </w:tcPr>
          <w:p w:rsidR="00DF570D" w:rsidRDefault="00DF570D" w:rsidP="00DF570D">
            <w:pPr>
              <w:pStyle w:val="PargrafodaLista"/>
              <w:ind w:left="0"/>
            </w:pPr>
            <w:r>
              <w:t>Dispositivos de entrada</w:t>
            </w:r>
          </w:p>
        </w:tc>
        <w:tc>
          <w:tcPr>
            <w:tcW w:w="2541" w:type="dxa"/>
            <w:vAlign w:val="center"/>
          </w:tcPr>
          <w:p w:rsidR="00DF570D" w:rsidRDefault="00DF570D" w:rsidP="00DF570D">
            <w:pPr>
              <w:pStyle w:val="PargrafodaLista"/>
              <w:ind w:left="0"/>
            </w:pPr>
            <w:r>
              <w:t>Unidade de Sistema</w:t>
            </w:r>
          </w:p>
        </w:tc>
        <w:tc>
          <w:tcPr>
            <w:tcW w:w="2542" w:type="dxa"/>
            <w:vAlign w:val="center"/>
          </w:tcPr>
          <w:p w:rsidR="00DF570D" w:rsidRDefault="00DF570D" w:rsidP="00DF570D">
            <w:pPr>
              <w:pStyle w:val="PargrafodaLista"/>
              <w:ind w:left="0"/>
            </w:pPr>
            <w:r>
              <w:t>Dispositivos de saída</w:t>
            </w:r>
          </w:p>
        </w:tc>
      </w:tr>
      <w:tr w:rsidR="00DF570D" w:rsidTr="00DF570D">
        <w:trPr>
          <w:trHeight w:val="247"/>
        </w:trPr>
        <w:tc>
          <w:tcPr>
            <w:tcW w:w="2541" w:type="dxa"/>
            <w:tcBorders>
              <w:left w:val="nil"/>
              <w:bottom w:val="nil"/>
            </w:tcBorders>
            <w:vAlign w:val="center"/>
          </w:tcPr>
          <w:p w:rsidR="00DF570D" w:rsidRDefault="00DF570D" w:rsidP="00DF570D">
            <w:pPr>
              <w:pStyle w:val="PargrafodaLista"/>
              <w:ind w:left="0"/>
            </w:pPr>
          </w:p>
        </w:tc>
        <w:tc>
          <w:tcPr>
            <w:tcW w:w="2541" w:type="dxa"/>
            <w:vAlign w:val="center"/>
          </w:tcPr>
          <w:p w:rsidR="00DF570D" w:rsidRDefault="00DF570D" w:rsidP="00DF570D">
            <w:pPr>
              <w:pStyle w:val="PargrafodaLista"/>
              <w:ind w:left="0"/>
            </w:pPr>
            <w:r>
              <w:t>Unidade de memória</w:t>
            </w:r>
          </w:p>
        </w:tc>
        <w:tc>
          <w:tcPr>
            <w:tcW w:w="2542" w:type="dxa"/>
            <w:tcBorders>
              <w:bottom w:val="nil"/>
              <w:right w:val="nil"/>
            </w:tcBorders>
            <w:vAlign w:val="center"/>
          </w:tcPr>
          <w:p w:rsidR="00DF570D" w:rsidRDefault="00DF570D" w:rsidP="00DF570D">
            <w:pPr>
              <w:pStyle w:val="PargrafodaLista"/>
              <w:ind w:left="0"/>
            </w:pPr>
          </w:p>
        </w:tc>
      </w:tr>
    </w:tbl>
    <w:p w:rsidR="00DF570D" w:rsidRPr="00BB5738" w:rsidRDefault="00DF570D" w:rsidP="00BB5738">
      <w:pPr>
        <w:pStyle w:val="PargrafodaLista"/>
        <w:numPr>
          <w:ilvl w:val="0"/>
          <w:numId w:val="1"/>
        </w:numPr>
      </w:pPr>
      <w:r>
        <w:br/>
      </w:r>
      <w:r>
        <w:br/>
      </w:r>
    </w:p>
    <w:p w:rsidR="00BB5738" w:rsidRDefault="00156419" w:rsidP="00BB5738">
      <w:pPr>
        <w:pStyle w:val="PargrafodaLista"/>
        <w:numPr>
          <w:ilvl w:val="0"/>
          <w:numId w:val="1"/>
        </w:numPr>
      </w:pPr>
      <w:r>
        <w:t xml:space="preserve">A ALU serve para a inserção de algoritmos UC e a unidade de controlo que serve para controlar as instruções aritméticas </w:t>
      </w:r>
    </w:p>
    <w:p w:rsidR="00DF570D" w:rsidRDefault="00DF570D" w:rsidP="00BB5738">
      <w:pPr>
        <w:pStyle w:val="PargrafodaLista"/>
        <w:numPr>
          <w:ilvl w:val="0"/>
          <w:numId w:val="1"/>
        </w:numPr>
      </w:pPr>
      <w:r>
        <w:t>A velocidade interna da CPU e a velocidade em que o CPU opera e a velocidade BUS e a velocidade em que a informação e enviada</w:t>
      </w:r>
    </w:p>
    <w:p w:rsidR="00156419" w:rsidRDefault="005802C3" w:rsidP="00BB5738">
      <w:pPr>
        <w:pStyle w:val="PargrafodaLista"/>
        <w:numPr>
          <w:ilvl w:val="0"/>
          <w:numId w:val="1"/>
        </w:numPr>
      </w:pPr>
      <w:r>
        <w:t>Barramentos de dados, Barramento de endereços</w:t>
      </w:r>
      <w:r w:rsidR="00156419">
        <w:t xml:space="preserve"> e Barramento de informação</w:t>
      </w:r>
    </w:p>
    <w:p w:rsidR="00DF570D" w:rsidRDefault="00DF570D" w:rsidP="00156419">
      <w:pPr>
        <w:pStyle w:val="PargrafodaLista"/>
        <w:numPr>
          <w:ilvl w:val="0"/>
          <w:numId w:val="1"/>
        </w:numPr>
      </w:pPr>
      <w:proofErr w:type="spellStart"/>
      <w:r>
        <w:t>Fetch</w:t>
      </w:r>
      <w:proofErr w:type="spellEnd"/>
      <w:r>
        <w:t xml:space="preserve">, </w:t>
      </w:r>
      <w:proofErr w:type="spellStart"/>
      <w:r>
        <w:t>Decode</w:t>
      </w:r>
      <w:proofErr w:type="spellEnd"/>
      <w:r>
        <w:t xml:space="preserve"> e Execute</w:t>
      </w:r>
    </w:p>
    <w:p w:rsidR="00DF570D" w:rsidRDefault="00DF570D" w:rsidP="00BB5738">
      <w:pPr>
        <w:pStyle w:val="PargrafodaLista"/>
        <w:numPr>
          <w:ilvl w:val="0"/>
          <w:numId w:val="1"/>
        </w:numPr>
      </w:pPr>
    </w:p>
    <w:p w:rsidR="00DF570D" w:rsidRDefault="00156419" w:rsidP="00BB5738">
      <w:pPr>
        <w:pStyle w:val="PargrafodaLista"/>
        <w:numPr>
          <w:ilvl w:val="0"/>
          <w:numId w:val="1"/>
        </w:numPr>
      </w:pPr>
      <w:r>
        <w:t xml:space="preserve">O </w:t>
      </w:r>
      <w:proofErr w:type="spellStart"/>
      <w:r>
        <w:t>Stack</w:t>
      </w:r>
      <w:proofErr w:type="spellEnd"/>
      <w:r>
        <w:t xml:space="preserve"> </w:t>
      </w:r>
      <w:proofErr w:type="spellStart"/>
      <w:r>
        <w:t>pointer</w:t>
      </w:r>
      <w:proofErr w:type="spellEnd"/>
      <w:r>
        <w:t xml:space="preserve"> e para amontoar instruções para depois serem executadas, </w:t>
      </w:r>
      <w:proofErr w:type="spellStart"/>
      <w:r>
        <w:t>Instruction</w:t>
      </w:r>
      <w:proofErr w:type="spellEnd"/>
      <w:r>
        <w:t xml:space="preserve"> </w:t>
      </w:r>
      <w:proofErr w:type="spellStart"/>
      <w:r>
        <w:t>register</w:t>
      </w:r>
      <w:proofErr w:type="spellEnd"/>
      <w:r>
        <w:t xml:space="preserve"> serve para registar a informação inserida no programa e o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counter</w:t>
      </w:r>
      <w:proofErr w:type="spellEnd"/>
      <w:r>
        <w:t xml:space="preserve"> serve para contar o numero de programas que estão ativos.</w:t>
      </w:r>
    </w:p>
    <w:p w:rsidR="00DF570D" w:rsidRDefault="005802C3" w:rsidP="00BB5738">
      <w:pPr>
        <w:pStyle w:val="PargrafodaLista"/>
        <w:numPr>
          <w:ilvl w:val="0"/>
          <w:numId w:val="1"/>
        </w:numPr>
      </w:pPr>
      <w:r>
        <w:t>1.</w:t>
      </w:r>
      <w:r>
        <w:br/>
        <w:t>2.</w:t>
      </w:r>
      <w:r>
        <w:br/>
        <w:t>3.</w:t>
      </w:r>
      <w:r>
        <w:br/>
        <w:t>4.</w:t>
      </w:r>
    </w:p>
    <w:p w:rsidR="005802C3" w:rsidRDefault="005802C3" w:rsidP="005802C3">
      <w:pPr>
        <w:pStyle w:val="PargrafodaLista"/>
      </w:pPr>
      <w:r>
        <w:t>5.</w:t>
      </w:r>
    </w:p>
    <w:p w:rsidR="00DF570D" w:rsidRDefault="00DF570D" w:rsidP="00BB5738">
      <w:pPr>
        <w:pStyle w:val="PargrafodaLista"/>
        <w:numPr>
          <w:ilvl w:val="0"/>
          <w:numId w:val="1"/>
        </w:numPr>
      </w:pPr>
    </w:p>
    <w:p w:rsidR="00DF570D" w:rsidRDefault="005802C3" w:rsidP="00BB5738">
      <w:pPr>
        <w:pStyle w:val="PargrafodaLista"/>
        <w:numPr>
          <w:ilvl w:val="0"/>
          <w:numId w:val="1"/>
        </w:numPr>
      </w:pPr>
      <w:r>
        <w:t>Para guardar informação de certos programas para serem executados rapidamente</w:t>
      </w:r>
    </w:p>
    <w:p w:rsidR="005802C3" w:rsidRDefault="005802C3" w:rsidP="005802C3">
      <w:pPr>
        <w:pStyle w:val="PargrafodaLista"/>
        <w:numPr>
          <w:ilvl w:val="0"/>
          <w:numId w:val="1"/>
        </w:numPr>
      </w:pPr>
    </w:p>
    <w:p w:rsidR="005802C3" w:rsidRDefault="005802C3" w:rsidP="005802C3">
      <w:pPr>
        <w:pStyle w:val="PargrafodaLista"/>
        <w:numPr>
          <w:ilvl w:val="0"/>
          <w:numId w:val="1"/>
        </w:numPr>
      </w:pPr>
      <w:r>
        <w:t>O FSB são canais de transmissão de dados</w:t>
      </w:r>
    </w:p>
    <w:p w:rsidR="005802C3" w:rsidRPr="00BB5738" w:rsidRDefault="005802C3" w:rsidP="005802C3">
      <w:pPr>
        <w:pStyle w:val="PargrafodaLista"/>
        <w:numPr>
          <w:ilvl w:val="0"/>
          <w:numId w:val="1"/>
        </w:numPr>
      </w:pPr>
      <w:r>
        <w:t>1. Registos Internos</w:t>
      </w:r>
      <w:r>
        <w:br/>
        <w:t>2. Cache interna</w:t>
      </w:r>
      <w:r>
        <w:br/>
        <w:t>3. Cache L2</w:t>
      </w:r>
      <w:r>
        <w:br/>
        <w:t>4. Memorias Primarias</w:t>
      </w:r>
      <w:r>
        <w:br/>
        <w:t>5. Memorias Segundarias</w:t>
      </w:r>
      <w:r>
        <w:br/>
      </w:r>
    </w:p>
    <w:sectPr w:rsidR="005802C3" w:rsidRPr="00BB57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F5E48"/>
    <w:multiLevelType w:val="hybridMultilevel"/>
    <w:tmpl w:val="49F46F3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38"/>
    <w:rsid w:val="00156419"/>
    <w:rsid w:val="001B45C0"/>
    <w:rsid w:val="005802C3"/>
    <w:rsid w:val="00BB5738"/>
    <w:rsid w:val="00DF570D"/>
    <w:rsid w:val="00F6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BAEA2-F2E9-4FDA-8CD4-9B7A5608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B57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uiPriority w:val="9"/>
    <w:rsid w:val="00BB57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rsid w:val="00BB5738"/>
    <w:pPr>
      <w:ind w:left="720"/>
      <w:contextualSpacing/>
    </w:pPr>
  </w:style>
  <w:style w:type="table" w:styleId="Tabelacomgrelha">
    <w:name w:val="Table Grid"/>
    <w:basedOn w:val="Tabelanormal"/>
    <w:uiPriority w:val="39"/>
    <w:rsid w:val="00DF5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Ramos</dc:creator>
  <cp:keywords/>
  <dc:description/>
  <cp:lastModifiedBy>David Ramos</cp:lastModifiedBy>
  <cp:revision>1</cp:revision>
  <dcterms:created xsi:type="dcterms:W3CDTF">2019-03-13T12:47:00Z</dcterms:created>
  <dcterms:modified xsi:type="dcterms:W3CDTF">2019-03-13T13:26:00Z</dcterms:modified>
</cp:coreProperties>
</file>